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4F548" w14:textId="77777777" w:rsidR="00246667" w:rsidRDefault="00186F15" w:rsidP="00246667">
      <w:pPr>
        <w:tabs>
          <w:tab w:val="left" w:pos="5670"/>
        </w:tabs>
      </w:pPr>
      <w:r>
        <w:rPr>
          <w:b/>
          <w:noProof/>
          <w:color w:val="0000FF"/>
        </w:rPr>
        <w:object w:dxaOrig="1440" w:dyaOrig="1440" w14:anchorId="311CE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.75pt;margin-top:.2pt;width:40.5pt;height:52.5pt;z-index:251660288;mso-position-horizontal:absolute;mso-position-horizontal-relative:text;mso-position-vertical-relative:text">
            <v:imagedata r:id="rId5" o:title=""/>
            <w10:wrap type="square" side="right"/>
          </v:shape>
          <o:OLEObject Type="Embed" ProgID="Word.Picture.8" ShapeID="_x0000_s1026" DrawAspect="Content" ObjectID="_1768805811" r:id="rId6"/>
        </w:object>
      </w:r>
    </w:p>
    <w:p w14:paraId="2AB28A3F" w14:textId="77777777" w:rsidR="00246667" w:rsidRPr="00D12F4E" w:rsidRDefault="00246667" w:rsidP="00246667"/>
    <w:p w14:paraId="1E6E6A7B" w14:textId="77777777" w:rsidR="00246667" w:rsidRDefault="00246667" w:rsidP="00246667">
      <w:pPr>
        <w:tabs>
          <w:tab w:val="left" w:pos="5670"/>
        </w:tabs>
      </w:pPr>
    </w:p>
    <w:p w14:paraId="0CF7B120" w14:textId="77777777" w:rsidR="00246667" w:rsidRDefault="00246667" w:rsidP="00246667">
      <w:pPr>
        <w:tabs>
          <w:tab w:val="left" w:pos="1545"/>
        </w:tabs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46667" w14:paraId="03A0AB7C" w14:textId="77777777" w:rsidTr="00A204D0">
        <w:trPr>
          <w:trHeight w:val="788"/>
        </w:trPr>
        <w:tc>
          <w:tcPr>
            <w:tcW w:w="9867" w:type="dxa"/>
            <w:hideMark/>
          </w:tcPr>
          <w:p w14:paraId="1552D432" w14:textId="77777777" w:rsidR="00246667" w:rsidRDefault="00246667" w:rsidP="00A204D0">
            <w:pPr>
              <w:spacing w:line="252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5A34527" w14:textId="77777777" w:rsidR="00246667" w:rsidRDefault="00246667" w:rsidP="00A204D0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 wp14:anchorId="0853E53D" wp14:editId="158E02F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7EBE19" id="Прямая соединительная линия 1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5DF5E02" w14:textId="77777777" w:rsidR="00246667" w:rsidRPr="000D2D51" w:rsidRDefault="00246667" w:rsidP="00246667">
      <w:pPr>
        <w:jc w:val="center"/>
        <w:rPr>
          <w:b/>
          <w:noProof/>
          <w:sz w:val="22"/>
          <w:szCs w:val="22"/>
        </w:rPr>
      </w:pPr>
      <w:bookmarkStart w:id="0" w:name="_Hlk92974164"/>
      <w:bookmarkStart w:id="1" w:name="_Hlk93329625"/>
    </w:p>
    <w:p w14:paraId="252641C7" w14:textId="77777777" w:rsidR="00246667" w:rsidRDefault="00246667" w:rsidP="0024666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40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47B63AF8" w14:textId="77777777" w:rsidR="00246667" w:rsidRPr="000D2D51" w:rsidRDefault="00246667" w:rsidP="00246667">
      <w:pPr>
        <w:jc w:val="center"/>
        <w:rPr>
          <w:b/>
          <w:sz w:val="22"/>
          <w:szCs w:val="22"/>
        </w:rPr>
      </w:pPr>
    </w:p>
    <w:p w14:paraId="35012778" w14:textId="77777777" w:rsidR="00246667" w:rsidRDefault="00246667" w:rsidP="00246667">
      <w:pPr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7E711816" w14:textId="77777777" w:rsidR="00F70201" w:rsidRPr="00246667" w:rsidRDefault="00F70201" w:rsidP="00F70201">
      <w:pPr>
        <w:pStyle w:val="1"/>
        <w:rPr>
          <w:sz w:val="28"/>
          <w:szCs w:val="28"/>
        </w:rPr>
      </w:pPr>
    </w:p>
    <w:p w14:paraId="09C8B889" w14:textId="7CAEF38E" w:rsidR="00F70201" w:rsidRDefault="00246667" w:rsidP="00246667">
      <w:pPr>
        <w:pStyle w:val="a3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4666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Про створення тимчасової комісії з обстеження та перевірки використання земельних ділянок, які перебувають в комунальній власності Димерської селищної територіальної громади</w:t>
      </w:r>
    </w:p>
    <w:p w14:paraId="5EC29CA6" w14:textId="77777777" w:rsidR="00246667" w:rsidRPr="003623B5" w:rsidRDefault="00246667" w:rsidP="00F7020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C0861" w14:textId="77C613DA" w:rsidR="00F70201" w:rsidRDefault="00246667" w:rsidP="007E763C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246667">
        <w:rPr>
          <w:rFonts w:ascii="Times New Roman" w:hAnsi="Times New Roman"/>
          <w:w w:val="102"/>
          <w:sz w:val="24"/>
          <w:szCs w:val="24"/>
          <w:lang w:val="uk-UA"/>
        </w:rPr>
        <w:t>З метою забезпечення контролю за використанням та охороною земель</w:t>
      </w:r>
      <w:r w:rsidR="00784169" w:rsidRPr="00246667">
        <w:rPr>
          <w:rFonts w:ascii="Times New Roman" w:hAnsi="Times New Roman"/>
          <w:bCs/>
          <w:lang w:val="uk-UA"/>
        </w:rPr>
        <w:t xml:space="preserve">, </w:t>
      </w:r>
      <w:r w:rsidR="00784169" w:rsidRPr="00246667">
        <w:rPr>
          <w:rFonts w:ascii="Times New Roman" w:hAnsi="Times New Roman"/>
          <w:bCs/>
          <w:sz w:val="24"/>
          <w:szCs w:val="24"/>
          <w:lang w:val="uk-UA"/>
        </w:rPr>
        <w:t xml:space="preserve">які перебувають в комунальній власності Димерської селищної територіальної громади, </w:t>
      </w:r>
      <w:r w:rsidR="008C7D4A" w:rsidRPr="00246667">
        <w:rPr>
          <w:rFonts w:ascii="Times New Roman" w:hAnsi="Times New Roman"/>
          <w:sz w:val="24"/>
          <w:szCs w:val="24"/>
          <w:lang w:val="uk-UA"/>
        </w:rPr>
        <w:t xml:space="preserve">перевірки використання </w:t>
      </w:r>
      <w:r w:rsidR="006A02EB" w:rsidRPr="00246667">
        <w:rPr>
          <w:rFonts w:ascii="Times New Roman" w:hAnsi="Times New Roman"/>
          <w:sz w:val="24"/>
          <w:szCs w:val="24"/>
          <w:lang w:val="uk-UA"/>
        </w:rPr>
        <w:t>за цільовим призначенням</w:t>
      </w:r>
      <w:r w:rsidR="006A02EB">
        <w:rPr>
          <w:rFonts w:ascii="Times New Roman" w:hAnsi="Times New Roman"/>
          <w:sz w:val="24"/>
          <w:szCs w:val="24"/>
          <w:lang w:val="uk-UA"/>
        </w:rPr>
        <w:t xml:space="preserve"> та дотримання вимог земельного законодавства України</w:t>
      </w:r>
      <w:r w:rsidR="006A02EB" w:rsidRPr="0024666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46667">
        <w:rPr>
          <w:rFonts w:ascii="Times New Roman" w:hAnsi="Times New Roman"/>
          <w:sz w:val="24"/>
          <w:szCs w:val="24"/>
          <w:lang w:val="uk-UA"/>
        </w:rPr>
        <w:t xml:space="preserve">підприємствами, установами, організаціями і громадянами </w:t>
      </w:r>
      <w:r w:rsidR="008C7D4A" w:rsidRPr="00246667">
        <w:rPr>
          <w:rFonts w:ascii="Times New Roman" w:hAnsi="Times New Roman"/>
          <w:sz w:val="24"/>
          <w:szCs w:val="24"/>
          <w:lang w:val="uk-UA"/>
        </w:rPr>
        <w:t>землі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="008C7D4A" w:rsidRPr="0024666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5DB0" w:rsidRPr="00246667">
        <w:rPr>
          <w:rFonts w:ascii="Times New Roman" w:hAnsi="Times New Roman"/>
          <w:sz w:val="24"/>
          <w:szCs w:val="24"/>
          <w:lang w:val="uk-UA"/>
        </w:rPr>
        <w:t>керуючись</w:t>
      </w:r>
      <w:r>
        <w:rPr>
          <w:rFonts w:ascii="Times New Roman" w:hAnsi="Times New Roman"/>
          <w:sz w:val="24"/>
          <w:szCs w:val="24"/>
          <w:lang w:val="uk-UA"/>
        </w:rPr>
        <w:t xml:space="preserve"> ст. ст. 12, 187 Земельного кодексу України,</w:t>
      </w:r>
      <w:r w:rsidR="00195DB0" w:rsidRPr="0024666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п. 34 ст. 26,</w:t>
      </w:r>
      <w:r w:rsidR="007E763C" w:rsidRPr="00246667">
        <w:rPr>
          <w:rFonts w:ascii="Times New Roman" w:hAnsi="Times New Roman"/>
          <w:sz w:val="24"/>
          <w:szCs w:val="24"/>
          <w:lang w:val="uk-UA"/>
        </w:rPr>
        <w:t xml:space="preserve"> ст.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E763C" w:rsidRPr="00246667">
        <w:rPr>
          <w:rFonts w:ascii="Times New Roman" w:hAnsi="Times New Roman"/>
          <w:sz w:val="24"/>
          <w:szCs w:val="24"/>
          <w:lang w:val="uk-UA"/>
        </w:rPr>
        <w:t xml:space="preserve">59 </w:t>
      </w:r>
      <w:r w:rsidR="00F70201" w:rsidRPr="00246667">
        <w:rPr>
          <w:rFonts w:ascii="Times New Roman" w:hAnsi="Times New Roman"/>
          <w:sz w:val="24"/>
          <w:szCs w:val="24"/>
          <w:lang w:val="uk-UA"/>
        </w:rPr>
        <w:t>Закону України «Про міс</w:t>
      </w:r>
      <w:r w:rsidR="00E57744" w:rsidRPr="00246667">
        <w:rPr>
          <w:rFonts w:ascii="Times New Roman" w:hAnsi="Times New Roman"/>
          <w:sz w:val="24"/>
          <w:szCs w:val="24"/>
          <w:lang w:val="uk-UA"/>
        </w:rPr>
        <w:t>цеве самоврядування в Україні»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246667">
        <w:rPr>
          <w:rFonts w:ascii="Times New Roman" w:hAnsi="Times New Roman"/>
          <w:sz w:val="24"/>
          <w:szCs w:val="24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23.01.2024 року, селищна рада</w:t>
      </w:r>
    </w:p>
    <w:p w14:paraId="285239F3" w14:textId="11BC7AA8" w:rsidR="00246667" w:rsidRDefault="00246667" w:rsidP="00246667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06BA44A5" w14:textId="77777777" w:rsidR="006A02EB" w:rsidRDefault="006A02EB" w:rsidP="00246667">
      <w:pPr>
        <w:ind w:left="-180"/>
        <w:jc w:val="center"/>
        <w:rPr>
          <w:b/>
          <w:sz w:val="28"/>
          <w:szCs w:val="28"/>
          <w:lang w:val="uk-UA"/>
        </w:rPr>
      </w:pPr>
    </w:p>
    <w:p w14:paraId="4BF86F82" w14:textId="61B1A230" w:rsidR="00246667" w:rsidRPr="00246667" w:rsidRDefault="00246667" w:rsidP="00246667">
      <w:pPr>
        <w:ind w:firstLine="426"/>
        <w:jc w:val="both"/>
        <w:rPr>
          <w:bCs/>
          <w:lang w:val="uk-UA"/>
        </w:rPr>
      </w:pPr>
      <w:r w:rsidRPr="006A02EB">
        <w:rPr>
          <w:b/>
          <w:lang w:val="uk-UA"/>
        </w:rPr>
        <w:t>1.</w:t>
      </w:r>
      <w:r w:rsidRPr="00246667">
        <w:rPr>
          <w:bCs/>
          <w:lang w:val="uk-UA"/>
        </w:rPr>
        <w:tab/>
        <w:t>Створити тимчасову комісію з обстеження та перевірки використання земельних ділянок, які перебувають в комунальній власності Димерської селищної територіальної громади</w:t>
      </w:r>
      <w:r w:rsidR="00FC5578">
        <w:rPr>
          <w:bCs/>
          <w:lang w:val="uk-UA"/>
        </w:rPr>
        <w:t xml:space="preserve"> </w:t>
      </w:r>
      <w:r w:rsidRPr="00246667">
        <w:rPr>
          <w:bCs/>
          <w:lang w:val="uk-UA"/>
        </w:rPr>
        <w:t>(далі - Комісія).</w:t>
      </w:r>
    </w:p>
    <w:p w14:paraId="14DAB81A" w14:textId="4E9F03F8" w:rsidR="00246667" w:rsidRDefault="00246667" w:rsidP="00246667">
      <w:pPr>
        <w:ind w:firstLine="426"/>
        <w:jc w:val="both"/>
        <w:rPr>
          <w:bCs/>
          <w:lang w:val="uk-UA"/>
        </w:rPr>
      </w:pPr>
      <w:r w:rsidRPr="006A02EB">
        <w:rPr>
          <w:b/>
          <w:lang w:val="uk-UA"/>
        </w:rPr>
        <w:t>2.</w:t>
      </w:r>
      <w:r w:rsidRPr="00246667">
        <w:rPr>
          <w:bCs/>
          <w:lang w:val="uk-UA"/>
        </w:rPr>
        <w:tab/>
      </w:r>
      <w:r w:rsidR="00DF4E6C">
        <w:rPr>
          <w:bCs/>
          <w:lang w:val="uk-UA"/>
        </w:rPr>
        <w:t>Встановити, що п</w:t>
      </w:r>
      <w:r w:rsidRPr="00246667">
        <w:rPr>
          <w:bCs/>
          <w:lang w:val="uk-UA"/>
        </w:rPr>
        <w:t xml:space="preserve">ерсональний склад Комісії затверджується розпорядженням </w:t>
      </w:r>
      <w:proofErr w:type="spellStart"/>
      <w:r w:rsidRPr="00246667">
        <w:rPr>
          <w:bCs/>
          <w:lang w:val="uk-UA"/>
        </w:rPr>
        <w:t>Димерського</w:t>
      </w:r>
      <w:proofErr w:type="spellEnd"/>
      <w:r w:rsidRPr="00246667">
        <w:rPr>
          <w:bCs/>
          <w:lang w:val="uk-UA"/>
        </w:rPr>
        <w:t xml:space="preserve"> селищного голови.</w:t>
      </w:r>
    </w:p>
    <w:p w14:paraId="45681F34" w14:textId="0C90A0FE" w:rsidR="005D1073" w:rsidRPr="005D1073" w:rsidRDefault="005D1073" w:rsidP="00246667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5D1073">
        <w:rPr>
          <w:bCs/>
          <w:lang w:val="uk-UA"/>
        </w:rPr>
        <w:t xml:space="preserve">Об’єктом </w:t>
      </w:r>
      <w:r>
        <w:rPr>
          <w:bCs/>
          <w:lang w:val="uk-UA"/>
        </w:rPr>
        <w:t>роботи Комісії</w:t>
      </w:r>
      <w:r w:rsidRPr="005D1073">
        <w:rPr>
          <w:bCs/>
          <w:lang w:val="uk-UA"/>
        </w:rPr>
        <w:t xml:space="preserve"> є всі землі на території </w:t>
      </w:r>
      <w:r>
        <w:rPr>
          <w:bCs/>
          <w:lang w:val="uk-UA"/>
        </w:rPr>
        <w:t>Димерської селищної</w:t>
      </w:r>
      <w:r w:rsidRPr="005D1073">
        <w:rPr>
          <w:bCs/>
          <w:lang w:val="uk-UA"/>
        </w:rPr>
        <w:t xml:space="preserve"> територіальної громади, крім земель, які перебувають у приватній та державній власності.</w:t>
      </w:r>
    </w:p>
    <w:p w14:paraId="6C21E0D4" w14:textId="237CFAAE" w:rsidR="006A02EB" w:rsidRDefault="006A02EB" w:rsidP="006A02EB">
      <w:pPr>
        <w:ind w:firstLine="426"/>
        <w:jc w:val="both"/>
        <w:rPr>
          <w:bCs/>
          <w:lang w:val="uk-UA"/>
        </w:rPr>
      </w:pPr>
      <w:r w:rsidRPr="006A02EB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="00FC5578">
        <w:rPr>
          <w:bCs/>
          <w:lang w:val="uk-UA"/>
        </w:rPr>
        <w:t>Комісії з</w:t>
      </w:r>
      <w:r w:rsidRPr="006A02EB">
        <w:rPr>
          <w:bCs/>
          <w:lang w:val="uk-UA"/>
        </w:rPr>
        <w:t>дійсн</w:t>
      </w:r>
      <w:r w:rsidR="00FC5578">
        <w:rPr>
          <w:bCs/>
          <w:lang w:val="uk-UA"/>
        </w:rPr>
        <w:t>ити</w:t>
      </w:r>
      <w:r w:rsidRPr="006A02EB">
        <w:rPr>
          <w:bCs/>
          <w:lang w:val="uk-UA"/>
        </w:rPr>
        <w:t xml:space="preserve"> виїзд</w:t>
      </w:r>
      <w:r w:rsidR="00FC5578">
        <w:rPr>
          <w:bCs/>
          <w:lang w:val="uk-UA"/>
        </w:rPr>
        <w:t>и</w:t>
      </w:r>
      <w:r w:rsidRPr="006A02EB">
        <w:rPr>
          <w:bCs/>
          <w:lang w:val="uk-UA"/>
        </w:rPr>
        <w:t xml:space="preserve"> на місцевість на предмет перевірки використання</w:t>
      </w:r>
      <w:r w:rsidR="00FC5578">
        <w:rPr>
          <w:bCs/>
          <w:lang w:val="uk-UA"/>
        </w:rPr>
        <w:t xml:space="preserve"> земельних ділянок</w:t>
      </w:r>
      <w:r w:rsidRPr="006A02EB">
        <w:rPr>
          <w:bCs/>
          <w:lang w:val="uk-UA"/>
        </w:rPr>
        <w:t xml:space="preserve"> відповідно до</w:t>
      </w:r>
      <w:r w:rsidR="00FC5578">
        <w:rPr>
          <w:bCs/>
          <w:lang w:val="uk-UA"/>
        </w:rPr>
        <w:t xml:space="preserve"> їх встановленого</w:t>
      </w:r>
      <w:r w:rsidRPr="006A02EB">
        <w:rPr>
          <w:bCs/>
          <w:lang w:val="uk-UA"/>
        </w:rPr>
        <w:t xml:space="preserve"> цільового призначення</w:t>
      </w:r>
      <w:r w:rsidR="007A69BD">
        <w:rPr>
          <w:bCs/>
          <w:lang w:val="uk-UA"/>
        </w:rPr>
        <w:t>, договорів оренди земельних ділянок</w:t>
      </w:r>
      <w:r w:rsidR="00FC5578">
        <w:rPr>
          <w:bCs/>
          <w:lang w:val="uk-UA"/>
        </w:rPr>
        <w:t>, самовільного зайняття земель, дотримання вимог земельного законодавства</w:t>
      </w:r>
      <w:r>
        <w:rPr>
          <w:bCs/>
          <w:lang w:val="uk-UA"/>
        </w:rPr>
        <w:t>.</w:t>
      </w:r>
    </w:p>
    <w:p w14:paraId="10C89126" w14:textId="77777777" w:rsidR="005D1073" w:rsidRDefault="005D1073" w:rsidP="005D1073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4.</w:t>
      </w:r>
      <w:r>
        <w:rPr>
          <w:bCs/>
          <w:lang w:val="uk-UA"/>
        </w:rPr>
        <w:t xml:space="preserve"> </w:t>
      </w:r>
      <w:r w:rsidRPr="005D1073">
        <w:rPr>
          <w:bCs/>
          <w:lang w:val="uk-UA"/>
        </w:rPr>
        <w:t xml:space="preserve">Основними завданнями </w:t>
      </w:r>
      <w:r>
        <w:rPr>
          <w:bCs/>
          <w:lang w:val="uk-UA"/>
        </w:rPr>
        <w:t>роботи Комісії</w:t>
      </w:r>
      <w:r w:rsidRPr="005D1073">
        <w:rPr>
          <w:bCs/>
          <w:lang w:val="uk-UA"/>
        </w:rPr>
        <w:t xml:space="preserve"> є:</w:t>
      </w:r>
    </w:p>
    <w:p w14:paraId="0D704A77" w14:textId="53557724" w:rsidR="005D1073" w:rsidRPr="005D1073" w:rsidRDefault="005D1073" w:rsidP="005D1073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4.1.</w:t>
      </w:r>
      <w:r w:rsidRPr="005D1073">
        <w:rPr>
          <w:bCs/>
          <w:lang w:val="uk-UA"/>
        </w:rPr>
        <w:t xml:space="preserve"> Забезпечення реалізації повноважень </w:t>
      </w:r>
      <w:r>
        <w:rPr>
          <w:bCs/>
          <w:lang w:val="uk-UA"/>
        </w:rPr>
        <w:t>Димерської селищної</w:t>
      </w:r>
      <w:r w:rsidRPr="005D1073">
        <w:rPr>
          <w:bCs/>
          <w:lang w:val="uk-UA"/>
        </w:rPr>
        <w:t xml:space="preserve"> ради у сфері охорони та раціонального використання земель комунальної власності.</w:t>
      </w:r>
    </w:p>
    <w:p w14:paraId="26B950FA" w14:textId="2E6445B0" w:rsidR="005D1073" w:rsidRDefault="005D1073" w:rsidP="005D1073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4.2.</w:t>
      </w:r>
      <w:r w:rsidRPr="005D1073">
        <w:rPr>
          <w:bCs/>
          <w:lang w:val="uk-UA"/>
        </w:rPr>
        <w:t xml:space="preserve"> Забезпечення дотримання фізичними, юридичними особами земельного законодавства України при використанні земель </w:t>
      </w:r>
      <w:r>
        <w:rPr>
          <w:bCs/>
          <w:lang w:val="uk-UA"/>
        </w:rPr>
        <w:t xml:space="preserve">Димерської селищної </w:t>
      </w:r>
      <w:r w:rsidRPr="005D1073">
        <w:rPr>
          <w:bCs/>
          <w:lang w:val="uk-UA"/>
        </w:rPr>
        <w:t>територіальної громади.</w:t>
      </w:r>
    </w:p>
    <w:p w14:paraId="078D5788" w14:textId="238B0130" w:rsidR="005D1073" w:rsidRDefault="005D1073" w:rsidP="005D1073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4.3.</w:t>
      </w:r>
      <w:r w:rsidRPr="005D1073">
        <w:rPr>
          <w:bCs/>
          <w:lang w:val="uk-UA"/>
        </w:rPr>
        <w:t xml:space="preserve"> Запобігання порушенням законодавства України у сфері використання та охорони земель, своєчасне виявлення таких порушень і вжиття відповідних заходів щодо їх усунення.</w:t>
      </w:r>
    </w:p>
    <w:p w14:paraId="38A6B6E1" w14:textId="77777777" w:rsidR="005D1073" w:rsidRDefault="005D1073" w:rsidP="005D1073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4.4.</w:t>
      </w:r>
      <w:r w:rsidRPr="005D1073">
        <w:rPr>
          <w:bCs/>
          <w:lang w:val="uk-UA"/>
        </w:rPr>
        <w:t xml:space="preserve"> Забезпечення дотримання фізичними, юридичними особами та фізичними особами – підприємцями умов використання земель </w:t>
      </w:r>
      <w:r>
        <w:rPr>
          <w:bCs/>
          <w:lang w:val="uk-UA"/>
        </w:rPr>
        <w:t>Димерської селищної</w:t>
      </w:r>
      <w:r w:rsidRPr="005D1073">
        <w:rPr>
          <w:bCs/>
          <w:lang w:val="uk-UA"/>
        </w:rPr>
        <w:t xml:space="preserve"> територіальної громади, що визначені у документах, які посвідчують речові права на земельні ділянки.</w:t>
      </w:r>
    </w:p>
    <w:p w14:paraId="0CA9A6DA" w14:textId="1B3AC510" w:rsidR="005D1073" w:rsidRDefault="005D1073" w:rsidP="005D1073">
      <w:pPr>
        <w:ind w:firstLine="426"/>
        <w:jc w:val="both"/>
        <w:rPr>
          <w:bCs/>
          <w:lang w:val="uk-UA"/>
        </w:rPr>
      </w:pPr>
      <w:r w:rsidRPr="00186F15">
        <w:rPr>
          <w:b/>
          <w:lang w:val="uk-UA"/>
        </w:rPr>
        <w:t>4.5.</w:t>
      </w:r>
      <w:r w:rsidRPr="005D1073">
        <w:rPr>
          <w:bCs/>
          <w:lang w:val="uk-UA"/>
        </w:rPr>
        <w:t xml:space="preserve"> Вжиття разом з іншими уповноваженими органами відповідно до законодавства України заходів, спрямованих на раціональне використання земель, розташованих у </w:t>
      </w:r>
      <w:r w:rsidRPr="005D1073">
        <w:rPr>
          <w:bCs/>
          <w:lang w:val="uk-UA"/>
        </w:rPr>
        <w:lastRenderedPageBreak/>
        <w:t xml:space="preserve">межах </w:t>
      </w:r>
      <w:r>
        <w:rPr>
          <w:bCs/>
          <w:lang w:val="uk-UA"/>
        </w:rPr>
        <w:t>Димерської селищної</w:t>
      </w:r>
      <w:r w:rsidRPr="005D1073">
        <w:rPr>
          <w:bCs/>
          <w:lang w:val="uk-UA"/>
        </w:rPr>
        <w:t xml:space="preserve"> територіальної громади, забезпечення особливого режиму використання</w:t>
      </w:r>
      <w:r>
        <w:rPr>
          <w:bCs/>
          <w:lang w:val="uk-UA"/>
        </w:rPr>
        <w:t xml:space="preserve"> земель</w:t>
      </w:r>
      <w:r w:rsidRPr="005D1073">
        <w:rPr>
          <w:bCs/>
          <w:lang w:val="uk-UA"/>
        </w:rPr>
        <w:t>.</w:t>
      </w:r>
    </w:p>
    <w:p w14:paraId="64023B04" w14:textId="1414DCBF" w:rsidR="00DF4E6C" w:rsidRDefault="00DF4E6C" w:rsidP="00FC5578">
      <w:pPr>
        <w:ind w:firstLine="426"/>
        <w:jc w:val="both"/>
        <w:rPr>
          <w:bCs/>
          <w:lang w:val="uk-UA"/>
        </w:rPr>
      </w:pPr>
      <w:r>
        <w:rPr>
          <w:b/>
          <w:lang w:val="uk-UA"/>
        </w:rPr>
        <w:t>4</w:t>
      </w:r>
      <w:r w:rsidR="00246667" w:rsidRPr="006A02EB">
        <w:rPr>
          <w:b/>
          <w:lang w:val="uk-UA"/>
        </w:rPr>
        <w:t>.</w:t>
      </w:r>
      <w:r w:rsidR="00246667" w:rsidRPr="00246667">
        <w:rPr>
          <w:bCs/>
          <w:lang w:val="uk-UA"/>
        </w:rPr>
        <w:tab/>
      </w:r>
      <w:r w:rsidR="00FC5578" w:rsidRPr="00246667">
        <w:rPr>
          <w:bCs/>
          <w:lang w:val="uk-UA"/>
        </w:rPr>
        <w:t>За результатами роботи Комісії</w:t>
      </w:r>
      <w:r>
        <w:rPr>
          <w:bCs/>
          <w:lang w:val="uk-UA"/>
        </w:rPr>
        <w:t xml:space="preserve">, у разі виявлення порушень, </w:t>
      </w:r>
      <w:r w:rsidR="00FC5578" w:rsidRPr="00246667">
        <w:rPr>
          <w:bCs/>
          <w:lang w:val="uk-UA"/>
        </w:rPr>
        <w:t>вжити заходів щодо використання земельних ділянок відповідно до вимог чинного законодавства.</w:t>
      </w:r>
      <w:r>
        <w:rPr>
          <w:bCs/>
          <w:lang w:val="uk-UA"/>
        </w:rPr>
        <w:t xml:space="preserve"> </w:t>
      </w:r>
    </w:p>
    <w:p w14:paraId="3139CEBA" w14:textId="1AE458A8" w:rsidR="006A02EB" w:rsidRDefault="00DF4E6C" w:rsidP="00FC5578">
      <w:pPr>
        <w:ind w:firstLine="426"/>
        <w:jc w:val="both"/>
        <w:rPr>
          <w:bCs/>
          <w:lang w:val="uk-UA"/>
        </w:rPr>
      </w:pPr>
      <w:r>
        <w:rPr>
          <w:b/>
          <w:lang w:val="uk-UA"/>
        </w:rPr>
        <w:t>5</w:t>
      </w:r>
      <w:r w:rsidRPr="00DF4E6C">
        <w:rPr>
          <w:b/>
          <w:lang w:val="uk-UA"/>
        </w:rPr>
        <w:t>.</w:t>
      </w:r>
      <w:r>
        <w:rPr>
          <w:bCs/>
          <w:lang w:val="uk-UA"/>
        </w:rPr>
        <w:t xml:space="preserve"> </w:t>
      </w:r>
      <w:r w:rsidR="00246667" w:rsidRPr="00246667">
        <w:rPr>
          <w:bCs/>
          <w:lang w:val="uk-UA"/>
        </w:rPr>
        <w:t>Доручити Комісії провести перевірку в строк до 31.12.2024 року</w:t>
      </w:r>
      <w:r>
        <w:rPr>
          <w:bCs/>
          <w:lang w:val="uk-UA"/>
        </w:rPr>
        <w:t xml:space="preserve">, скласти  та подати акти, </w:t>
      </w:r>
      <w:r w:rsidRPr="006A02EB">
        <w:rPr>
          <w:bCs/>
          <w:lang w:val="uk-UA"/>
        </w:rPr>
        <w:t>висновк</w:t>
      </w:r>
      <w:r>
        <w:rPr>
          <w:bCs/>
          <w:lang w:val="uk-UA"/>
        </w:rPr>
        <w:t>и,</w:t>
      </w:r>
      <w:r w:rsidRPr="006A02EB">
        <w:rPr>
          <w:bCs/>
          <w:lang w:val="uk-UA"/>
        </w:rPr>
        <w:t xml:space="preserve"> рекомендаці</w:t>
      </w:r>
      <w:r>
        <w:rPr>
          <w:bCs/>
          <w:lang w:val="uk-UA"/>
        </w:rPr>
        <w:t>ї</w:t>
      </w:r>
      <w:r w:rsidRPr="006A02EB">
        <w:rPr>
          <w:bCs/>
          <w:lang w:val="uk-UA"/>
        </w:rPr>
        <w:t xml:space="preserve"> та пропозиці</w:t>
      </w:r>
      <w:r>
        <w:rPr>
          <w:bCs/>
          <w:lang w:val="uk-UA"/>
        </w:rPr>
        <w:t xml:space="preserve">ї, </w:t>
      </w:r>
      <w:r w:rsidRPr="006A02EB">
        <w:rPr>
          <w:bCs/>
          <w:lang w:val="uk-UA"/>
        </w:rPr>
        <w:t>про подальші дії</w:t>
      </w:r>
      <w:r>
        <w:rPr>
          <w:bCs/>
          <w:lang w:val="uk-UA"/>
        </w:rPr>
        <w:t xml:space="preserve"> за результатами обстежень земель, </w:t>
      </w:r>
      <w:r w:rsidRPr="00DF4E6C">
        <w:rPr>
          <w:bCs/>
          <w:lang w:val="uk-UA"/>
        </w:rPr>
        <w:t>на ознайомленн</w:t>
      </w:r>
      <w:r>
        <w:rPr>
          <w:bCs/>
          <w:lang w:val="uk-UA"/>
        </w:rPr>
        <w:t>я</w:t>
      </w:r>
      <w:r w:rsidRPr="00DF4E6C">
        <w:rPr>
          <w:bCs/>
          <w:lang w:val="uk-UA"/>
        </w:rPr>
        <w:t xml:space="preserve"> </w:t>
      </w:r>
      <w:proofErr w:type="spellStart"/>
      <w:r w:rsidRPr="00DF4E6C">
        <w:rPr>
          <w:bCs/>
          <w:lang w:val="uk-UA"/>
        </w:rPr>
        <w:t>Димерському</w:t>
      </w:r>
      <w:proofErr w:type="spellEnd"/>
      <w:r w:rsidRPr="00DF4E6C">
        <w:rPr>
          <w:bCs/>
          <w:lang w:val="uk-UA"/>
        </w:rPr>
        <w:t xml:space="preserve"> селищному голові</w:t>
      </w:r>
      <w:r w:rsidR="00246667" w:rsidRPr="00246667">
        <w:rPr>
          <w:bCs/>
          <w:lang w:val="uk-UA"/>
        </w:rPr>
        <w:t>.</w:t>
      </w:r>
    </w:p>
    <w:p w14:paraId="319C232D" w14:textId="73D94893" w:rsidR="006A02EB" w:rsidRPr="006A02EB" w:rsidRDefault="00DF4E6C" w:rsidP="006A02EB">
      <w:pPr>
        <w:ind w:firstLine="426"/>
        <w:jc w:val="both"/>
        <w:rPr>
          <w:bCs/>
          <w:lang w:val="uk-UA"/>
        </w:rPr>
      </w:pPr>
      <w:r>
        <w:rPr>
          <w:b/>
          <w:lang w:val="uk-UA"/>
        </w:rPr>
        <w:t>6</w:t>
      </w:r>
      <w:r w:rsidR="006A02EB" w:rsidRPr="006A02EB">
        <w:rPr>
          <w:b/>
          <w:lang w:val="uk-UA"/>
        </w:rPr>
        <w:t>.</w:t>
      </w:r>
      <w:r w:rsidR="006A02EB" w:rsidRPr="006A02EB">
        <w:rPr>
          <w:bCs/>
          <w:lang w:val="uk-UA"/>
        </w:rPr>
        <w:t xml:space="preserve"> </w:t>
      </w:r>
      <w:r w:rsidR="006A02EB" w:rsidRPr="00BF564C">
        <w:t xml:space="preserve">Контроль за </w:t>
      </w:r>
      <w:proofErr w:type="spellStart"/>
      <w:r w:rsidR="006A02EB" w:rsidRPr="00BF564C">
        <w:t>виконанням</w:t>
      </w:r>
      <w:proofErr w:type="spellEnd"/>
      <w:r w:rsidR="006A02EB" w:rsidRPr="00BF564C">
        <w:t xml:space="preserve"> </w:t>
      </w:r>
      <w:proofErr w:type="spellStart"/>
      <w:r w:rsidR="006A02EB" w:rsidRPr="00BF564C">
        <w:t>цього</w:t>
      </w:r>
      <w:proofErr w:type="spellEnd"/>
      <w:r w:rsidR="006A02EB" w:rsidRPr="00BF564C">
        <w:t xml:space="preserve"> </w:t>
      </w:r>
      <w:proofErr w:type="spellStart"/>
      <w:r w:rsidR="006A02EB" w:rsidRPr="00BF564C">
        <w:t>рішення</w:t>
      </w:r>
      <w:proofErr w:type="spellEnd"/>
      <w:r w:rsidR="006A02EB" w:rsidRPr="00BF564C">
        <w:t xml:space="preserve"> </w:t>
      </w:r>
      <w:proofErr w:type="spellStart"/>
      <w:r w:rsidR="006A02EB" w:rsidRPr="00BF564C">
        <w:t>покласти</w:t>
      </w:r>
      <w:proofErr w:type="spellEnd"/>
      <w:r w:rsidR="006A02EB" w:rsidRPr="00BF564C">
        <w:t xml:space="preserve"> на </w:t>
      </w:r>
      <w:r w:rsidR="006A02EB">
        <w:t xml:space="preserve">начальника </w:t>
      </w:r>
      <w:proofErr w:type="spellStart"/>
      <w:r w:rsidR="006A02EB">
        <w:t>відділу</w:t>
      </w:r>
      <w:proofErr w:type="spellEnd"/>
      <w:r w:rsidR="006A02EB">
        <w:t xml:space="preserve"> </w:t>
      </w:r>
      <w:proofErr w:type="spellStart"/>
      <w:r w:rsidR="006A02EB">
        <w:t>земельних</w:t>
      </w:r>
      <w:proofErr w:type="spellEnd"/>
      <w:r w:rsidR="006A02EB">
        <w:t xml:space="preserve"> </w:t>
      </w:r>
      <w:proofErr w:type="spellStart"/>
      <w:r w:rsidR="006A02EB">
        <w:t>відносин</w:t>
      </w:r>
      <w:proofErr w:type="spellEnd"/>
      <w:r w:rsidR="006A02EB">
        <w:t xml:space="preserve"> </w:t>
      </w:r>
      <w:proofErr w:type="spellStart"/>
      <w:r w:rsidR="006A02EB">
        <w:t>Нагалюка</w:t>
      </w:r>
      <w:proofErr w:type="spellEnd"/>
      <w:r w:rsidR="006A02EB">
        <w:t xml:space="preserve"> Р.О.</w:t>
      </w:r>
    </w:p>
    <w:p w14:paraId="49EE752C" w14:textId="514A7CA2" w:rsidR="00E57744" w:rsidRPr="006A02EB" w:rsidRDefault="00E57744" w:rsidP="006A02EB">
      <w:pPr>
        <w:ind w:firstLine="426"/>
        <w:jc w:val="both"/>
        <w:rPr>
          <w:bCs/>
        </w:rPr>
      </w:pPr>
    </w:p>
    <w:p w14:paraId="5C11FA3D" w14:textId="77777777" w:rsidR="00F70201" w:rsidRPr="00DF4E6C" w:rsidRDefault="00F70201" w:rsidP="00F7020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1BDB6EB8" w14:textId="77777777" w:rsidR="006A02EB" w:rsidRPr="00BB7C8C" w:rsidRDefault="006A02EB" w:rsidP="006A02EB">
      <w:pPr>
        <w:rPr>
          <w:b/>
        </w:rPr>
      </w:pPr>
      <w:bookmarkStart w:id="2" w:name="_Hlk108779435"/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>
        <w:rPr>
          <w:b/>
        </w:rPr>
        <w:t xml:space="preserve">                      </w:t>
      </w:r>
      <w:proofErr w:type="spellStart"/>
      <w:r>
        <w:rPr>
          <w:b/>
          <w:bCs/>
          <w:color w:val="000000"/>
          <w:shd w:val="clear" w:color="auto" w:fill="FFFFFF"/>
        </w:rPr>
        <w:t>Володимир</w:t>
      </w:r>
      <w:proofErr w:type="spellEnd"/>
      <w:r>
        <w:rPr>
          <w:b/>
          <w:bCs/>
          <w:color w:val="000000"/>
          <w:shd w:val="clear" w:color="auto" w:fill="FFFFFF"/>
        </w:rPr>
        <w:t xml:space="preserve"> ПІДКУРГАННИЙ</w:t>
      </w:r>
    </w:p>
    <w:bookmarkEnd w:id="2"/>
    <w:p w14:paraId="4F38C49E" w14:textId="77250BBC" w:rsidR="006A02EB" w:rsidRDefault="006A02EB">
      <w:pPr>
        <w:spacing w:after="160" w:line="259" w:lineRule="auto"/>
        <w:rPr>
          <w:lang w:val="uk-UA"/>
        </w:rPr>
      </w:pPr>
    </w:p>
    <w:p w14:paraId="7E469388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9A602E1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8F75550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00EEF5FA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CD6B945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5F6A64E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0B480A26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2DB8DB31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31ABD242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6D1183D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29F4C965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37A4859F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4768CF50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04000CA6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2C5A9F66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7B4E2742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74F9A2BB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10133A53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  <w:bookmarkStart w:id="3" w:name="_GoBack"/>
      <w:bookmarkEnd w:id="3"/>
    </w:p>
    <w:p w14:paraId="43EAA41A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72F052E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48E69A50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0480C5B1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EAE7A02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13491A10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2F1550BD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77356584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3368026F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783827BB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7F94167E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1B2BE615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268717DB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64D6E31B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26C6223B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3D3A7885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1A736176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4E28137F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52A2255F" w14:textId="77777777" w:rsidR="00186F15" w:rsidRDefault="00186F15" w:rsidP="006A02EB">
      <w:pPr>
        <w:tabs>
          <w:tab w:val="left" w:pos="1080"/>
        </w:tabs>
        <w:jc w:val="both"/>
        <w:rPr>
          <w:bCs/>
        </w:rPr>
      </w:pPr>
    </w:p>
    <w:p w14:paraId="4FA0E403" w14:textId="31807DC3" w:rsidR="006A02EB" w:rsidRPr="006A02EB" w:rsidRDefault="006A02EB" w:rsidP="006A02EB">
      <w:pPr>
        <w:tabs>
          <w:tab w:val="left" w:pos="1080"/>
        </w:tabs>
        <w:jc w:val="both"/>
        <w:rPr>
          <w:bCs/>
        </w:rPr>
      </w:pPr>
      <w:proofErr w:type="spellStart"/>
      <w:r w:rsidRPr="006A02EB">
        <w:rPr>
          <w:bCs/>
        </w:rPr>
        <w:t>смт</w:t>
      </w:r>
      <w:proofErr w:type="spellEnd"/>
      <w:r w:rsidRPr="006A02EB">
        <w:rPr>
          <w:bCs/>
        </w:rPr>
        <w:t xml:space="preserve"> </w:t>
      </w:r>
      <w:proofErr w:type="spellStart"/>
      <w:r w:rsidRPr="006A02EB">
        <w:rPr>
          <w:bCs/>
        </w:rPr>
        <w:t>Димер</w:t>
      </w:r>
      <w:proofErr w:type="spellEnd"/>
    </w:p>
    <w:p w14:paraId="6A582B1E" w14:textId="77777777" w:rsidR="006A02EB" w:rsidRPr="006A02EB" w:rsidRDefault="006A02EB" w:rsidP="006A02EB">
      <w:pPr>
        <w:pStyle w:val="1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02EB">
        <w:rPr>
          <w:rFonts w:ascii="Times New Roman" w:hAnsi="Times New Roman" w:cs="Times New Roman"/>
          <w:bCs/>
          <w:sz w:val="24"/>
          <w:szCs w:val="24"/>
        </w:rPr>
        <w:t>25 січня 2024 року</w:t>
      </w:r>
    </w:p>
    <w:p w14:paraId="7A454CD1" w14:textId="24A1FF4A" w:rsidR="006A02EB" w:rsidRPr="006A02EB" w:rsidRDefault="006A02EB" w:rsidP="006A02EB">
      <w:pPr>
        <w:tabs>
          <w:tab w:val="left" w:pos="1080"/>
        </w:tabs>
        <w:jc w:val="both"/>
        <w:rPr>
          <w:bCs/>
        </w:rPr>
      </w:pPr>
      <w:r w:rsidRPr="006A02EB">
        <w:rPr>
          <w:bCs/>
        </w:rPr>
        <w:t>№1623-40-</w:t>
      </w:r>
      <w:r w:rsidRPr="006A02EB">
        <w:rPr>
          <w:bCs/>
          <w:lang w:val="en-US"/>
        </w:rPr>
        <w:t>VI</w:t>
      </w:r>
      <w:r w:rsidRPr="006A02EB">
        <w:rPr>
          <w:bCs/>
        </w:rPr>
        <w:t>ІІ</w:t>
      </w:r>
    </w:p>
    <w:sectPr w:rsidR="006A02EB" w:rsidRPr="006A02EB" w:rsidSect="00C05E5A">
      <w:pgSz w:w="11906" w:h="16838" w:code="9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22CDE"/>
    <w:multiLevelType w:val="hybridMultilevel"/>
    <w:tmpl w:val="8C9012E4"/>
    <w:lvl w:ilvl="0" w:tplc="9FCE524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w w:val="102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CF53AE3"/>
    <w:multiLevelType w:val="multilevel"/>
    <w:tmpl w:val="CE60B12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  <w:bCs w:val="0"/>
        <w:u w:val="none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  <w:u w:val="single"/>
      </w:rPr>
    </w:lvl>
  </w:abstractNum>
  <w:abstractNum w:abstractNumId="3" w15:restartNumberingAfterBreak="0">
    <w:nsid w:val="409D0FA0"/>
    <w:multiLevelType w:val="multilevel"/>
    <w:tmpl w:val="40789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641C11"/>
    <w:multiLevelType w:val="hybridMultilevel"/>
    <w:tmpl w:val="C05C358A"/>
    <w:lvl w:ilvl="0" w:tplc="0AD609B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0201"/>
    <w:rsid w:val="00027313"/>
    <w:rsid w:val="00037125"/>
    <w:rsid w:val="00062CE6"/>
    <w:rsid w:val="000A1A7A"/>
    <w:rsid w:val="000A4AC1"/>
    <w:rsid w:val="000B4E27"/>
    <w:rsid w:val="000D429E"/>
    <w:rsid w:val="000E3773"/>
    <w:rsid w:val="000F03B6"/>
    <w:rsid w:val="001062BA"/>
    <w:rsid w:val="001614CE"/>
    <w:rsid w:val="00174E74"/>
    <w:rsid w:val="00186F15"/>
    <w:rsid w:val="00195DB0"/>
    <w:rsid w:val="00197D92"/>
    <w:rsid w:val="001A51A7"/>
    <w:rsid w:val="001D1C51"/>
    <w:rsid w:val="001E0177"/>
    <w:rsid w:val="002035B6"/>
    <w:rsid w:val="00205893"/>
    <w:rsid w:val="00246667"/>
    <w:rsid w:val="0025088C"/>
    <w:rsid w:val="00274337"/>
    <w:rsid w:val="00292024"/>
    <w:rsid w:val="002B3AAF"/>
    <w:rsid w:val="002C4BE3"/>
    <w:rsid w:val="002E25AC"/>
    <w:rsid w:val="002E450F"/>
    <w:rsid w:val="00307183"/>
    <w:rsid w:val="003543D1"/>
    <w:rsid w:val="003623B5"/>
    <w:rsid w:val="00364AEA"/>
    <w:rsid w:val="00374698"/>
    <w:rsid w:val="003B2B24"/>
    <w:rsid w:val="003D7D44"/>
    <w:rsid w:val="003F252F"/>
    <w:rsid w:val="00443709"/>
    <w:rsid w:val="00463858"/>
    <w:rsid w:val="00492D5C"/>
    <w:rsid w:val="00493605"/>
    <w:rsid w:val="004C0272"/>
    <w:rsid w:val="004C03E1"/>
    <w:rsid w:val="004D1AAA"/>
    <w:rsid w:val="004E5ABD"/>
    <w:rsid w:val="005330CC"/>
    <w:rsid w:val="005374DC"/>
    <w:rsid w:val="00567110"/>
    <w:rsid w:val="005D1073"/>
    <w:rsid w:val="005F7694"/>
    <w:rsid w:val="005F7F19"/>
    <w:rsid w:val="0060013C"/>
    <w:rsid w:val="0064158C"/>
    <w:rsid w:val="006857BF"/>
    <w:rsid w:val="006954D1"/>
    <w:rsid w:val="006A02EB"/>
    <w:rsid w:val="006A6394"/>
    <w:rsid w:val="006C39D6"/>
    <w:rsid w:val="006C7D34"/>
    <w:rsid w:val="006E47F7"/>
    <w:rsid w:val="00726949"/>
    <w:rsid w:val="00746DEB"/>
    <w:rsid w:val="007558EE"/>
    <w:rsid w:val="0077060A"/>
    <w:rsid w:val="00784169"/>
    <w:rsid w:val="007A69BD"/>
    <w:rsid w:val="007E763C"/>
    <w:rsid w:val="008102A8"/>
    <w:rsid w:val="008942BA"/>
    <w:rsid w:val="0089556F"/>
    <w:rsid w:val="008A3749"/>
    <w:rsid w:val="008C7D4A"/>
    <w:rsid w:val="00920A97"/>
    <w:rsid w:val="00935796"/>
    <w:rsid w:val="009666F6"/>
    <w:rsid w:val="009C5F66"/>
    <w:rsid w:val="009D0ED8"/>
    <w:rsid w:val="00A03E22"/>
    <w:rsid w:val="00A04D96"/>
    <w:rsid w:val="00A9063A"/>
    <w:rsid w:val="00AB35CE"/>
    <w:rsid w:val="00AD0064"/>
    <w:rsid w:val="00B03298"/>
    <w:rsid w:val="00B07430"/>
    <w:rsid w:val="00B26045"/>
    <w:rsid w:val="00B44352"/>
    <w:rsid w:val="00B54E8E"/>
    <w:rsid w:val="00B92DAA"/>
    <w:rsid w:val="00BA0B38"/>
    <w:rsid w:val="00BC130A"/>
    <w:rsid w:val="00BD0750"/>
    <w:rsid w:val="00BD2033"/>
    <w:rsid w:val="00C013D5"/>
    <w:rsid w:val="00C05E5A"/>
    <w:rsid w:val="00C2721F"/>
    <w:rsid w:val="00C55DCC"/>
    <w:rsid w:val="00C641B4"/>
    <w:rsid w:val="00C9555F"/>
    <w:rsid w:val="00D115A0"/>
    <w:rsid w:val="00D17489"/>
    <w:rsid w:val="00D34AD5"/>
    <w:rsid w:val="00D63225"/>
    <w:rsid w:val="00D65BEE"/>
    <w:rsid w:val="00DA7294"/>
    <w:rsid w:val="00DB3AF4"/>
    <w:rsid w:val="00DC1FFC"/>
    <w:rsid w:val="00DF4E6C"/>
    <w:rsid w:val="00E0795A"/>
    <w:rsid w:val="00E55A27"/>
    <w:rsid w:val="00E57744"/>
    <w:rsid w:val="00E735F0"/>
    <w:rsid w:val="00E76753"/>
    <w:rsid w:val="00EB1B0C"/>
    <w:rsid w:val="00EC5010"/>
    <w:rsid w:val="00EC5C07"/>
    <w:rsid w:val="00ED4CFB"/>
    <w:rsid w:val="00EF5352"/>
    <w:rsid w:val="00F534C1"/>
    <w:rsid w:val="00F57765"/>
    <w:rsid w:val="00F64533"/>
    <w:rsid w:val="00F67839"/>
    <w:rsid w:val="00F70201"/>
    <w:rsid w:val="00F750A6"/>
    <w:rsid w:val="00FA7FA3"/>
    <w:rsid w:val="00FB6A44"/>
    <w:rsid w:val="00FC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EE9A07"/>
  <w15:docId w15:val="{6933AF11-2D1E-4E17-BBA3-9BB835A1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7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020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0201"/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paragraph" w:styleId="a3">
    <w:name w:val="No Spacing"/>
    <w:uiPriority w:val="1"/>
    <w:qFormat/>
    <w:rsid w:val="00F7020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70201"/>
    <w:pPr>
      <w:ind w:left="720"/>
      <w:contextualSpacing/>
    </w:pPr>
  </w:style>
  <w:style w:type="paragraph" w:styleId="a5">
    <w:name w:val="Normal (Web)"/>
    <w:basedOn w:val="a"/>
    <w:semiHidden/>
    <w:unhideWhenUsed/>
    <w:rsid w:val="00F70201"/>
    <w:pPr>
      <w:spacing w:before="100" w:beforeAutospacing="1" w:after="119"/>
    </w:pPr>
  </w:style>
  <w:style w:type="paragraph" w:styleId="a6">
    <w:name w:val="Body Text"/>
    <w:basedOn w:val="a"/>
    <w:link w:val="a7"/>
    <w:unhideWhenUsed/>
    <w:rsid w:val="00F70201"/>
    <w:pPr>
      <w:widowControl w:val="0"/>
      <w:suppressAutoHyphens/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7">
    <w:name w:val="Основний текст Знак"/>
    <w:basedOn w:val="a0"/>
    <w:link w:val="a6"/>
    <w:rsid w:val="00F70201"/>
    <w:rPr>
      <w:rFonts w:ascii="Times New Roman" w:eastAsia="Arial Unicode MS" w:hAnsi="Times New Roman" w:cs="Tahoma"/>
      <w:color w:val="000000"/>
      <w:sz w:val="24"/>
      <w:szCs w:val="24"/>
      <w:lang w:bidi="en-US"/>
    </w:rPr>
  </w:style>
  <w:style w:type="paragraph" w:styleId="a8">
    <w:name w:val="Balloon Text"/>
    <w:basedOn w:val="a"/>
    <w:link w:val="a9"/>
    <w:uiPriority w:val="99"/>
    <w:semiHidden/>
    <w:unhideWhenUsed/>
    <w:rsid w:val="000A1A7A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0A1A7A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a">
    <w:name w:val="Table Grid"/>
    <w:basedOn w:val="a1"/>
    <w:uiPriority w:val="39"/>
    <w:rsid w:val="00AD0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qFormat/>
    <w:rsid w:val="006A02E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2023-03-29T11:49:00Z</cp:lastPrinted>
  <dcterms:created xsi:type="dcterms:W3CDTF">2023-03-30T08:52:00Z</dcterms:created>
  <dcterms:modified xsi:type="dcterms:W3CDTF">2024-02-07T08:10:00Z</dcterms:modified>
</cp:coreProperties>
</file>